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A1" w:rsidRDefault="00216FA1" w:rsidP="00216FA1">
      <w:pPr>
        <w:spacing w:line="480" w:lineRule="auto"/>
        <w:jc w:val="center"/>
      </w:pPr>
      <w:bookmarkStart w:id="0" w:name="_GoBack"/>
      <w:bookmarkEnd w:id="0"/>
    </w:p>
    <w:p w:rsidR="00216FA1" w:rsidRDefault="00216FA1" w:rsidP="00216FA1">
      <w:pPr>
        <w:spacing w:line="480" w:lineRule="auto"/>
        <w:jc w:val="center"/>
      </w:pPr>
    </w:p>
    <w:p w:rsidR="00216FA1" w:rsidRDefault="00216FA1" w:rsidP="00216FA1">
      <w:pPr>
        <w:spacing w:line="480" w:lineRule="auto"/>
        <w:jc w:val="center"/>
      </w:pPr>
    </w:p>
    <w:p w:rsidR="00216FA1" w:rsidRDefault="00216FA1" w:rsidP="00216FA1">
      <w:pPr>
        <w:spacing w:line="480" w:lineRule="auto"/>
        <w:jc w:val="center"/>
      </w:pPr>
    </w:p>
    <w:p w:rsidR="00216FA1" w:rsidRDefault="00216FA1" w:rsidP="00216FA1">
      <w:pPr>
        <w:spacing w:line="480" w:lineRule="auto"/>
        <w:jc w:val="center"/>
      </w:pPr>
    </w:p>
    <w:p w:rsidR="00815FD6" w:rsidRPr="00815FD6" w:rsidRDefault="00C93C58" w:rsidP="00216FA1">
      <w:pPr>
        <w:spacing w:line="480" w:lineRule="auto"/>
        <w:jc w:val="center"/>
      </w:pPr>
      <w:r w:rsidRPr="00815FD6">
        <w:t>Leadership style</w:t>
      </w:r>
    </w:p>
    <w:p w:rsidR="00815FD6" w:rsidRDefault="00C93C58" w:rsidP="00216FA1">
      <w:pPr>
        <w:spacing w:line="480" w:lineRule="auto"/>
        <w:jc w:val="center"/>
      </w:pPr>
      <w:r>
        <w:t>Institutional affiliation</w:t>
      </w:r>
    </w:p>
    <w:p w:rsidR="00815FD6" w:rsidRDefault="00C93C58" w:rsidP="00216FA1">
      <w:pPr>
        <w:spacing w:line="480" w:lineRule="auto"/>
        <w:jc w:val="center"/>
      </w:pPr>
      <w:r>
        <w:t>Name of lecturer</w:t>
      </w:r>
    </w:p>
    <w:p w:rsidR="00815FD6" w:rsidRDefault="00C93C58" w:rsidP="00216FA1">
      <w:pPr>
        <w:spacing w:line="480" w:lineRule="auto"/>
        <w:jc w:val="center"/>
      </w:pPr>
      <w:r>
        <w:t>Name of student</w:t>
      </w:r>
    </w:p>
    <w:p w:rsidR="00815FD6" w:rsidRDefault="00C93C58" w:rsidP="00216FA1">
      <w:pPr>
        <w:spacing w:line="480" w:lineRule="auto"/>
        <w:jc w:val="center"/>
      </w:pPr>
      <w:r>
        <w:t>Submission date</w:t>
      </w:r>
    </w:p>
    <w:p w:rsidR="00815FD6" w:rsidRDefault="00C93C58" w:rsidP="00216FA1">
      <w:pPr>
        <w:spacing w:line="480" w:lineRule="auto"/>
      </w:pPr>
      <w:r>
        <w:br w:type="page"/>
      </w:r>
    </w:p>
    <w:p w:rsidR="00721407" w:rsidRPr="00401E66" w:rsidRDefault="00C93C58" w:rsidP="00216FA1">
      <w:pPr>
        <w:spacing w:line="480" w:lineRule="auto"/>
        <w:jc w:val="center"/>
        <w:rPr>
          <w:b/>
        </w:rPr>
      </w:pPr>
      <w:r w:rsidRPr="00401E66">
        <w:rPr>
          <w:b/>
        </w:rPr>
        <w:lastRenderedPageBreak/>
        <w:t>Leadership style</w:t>
      </w:r>
    </w:p>
    <w:p w:rsidR="00815819" w:rsidRDefault="00C93C58" w:rsidP="00216FA1">
      <w:pPr>
        <w:spacing w:line="480" w:lineRule="auto"/>
        <w:ind w:firstLine="720"/>
      </w:pPr>
      <w:r>
        <w:t>Creating an effective medical-surgical unit is complex and requires a lot of consultation. Med Surg units require dedicated and qualified personnel to provide individualized care to all patients. Gender is a key consideration that should be maintained when</w:t>
      </w:r>
      <w:r>
        <w:t xml:space="preserve"> forming a Med Surg unit. This is to cater to all genders and ensure every gender is represented in the unit. This is because some conditions require special handling from similar gender and thus an essential aspect that will be considered when forming the</w:t>
      </w:r>
      <w:r>
        <w:t xml:space="preserve"> unit. Another vital aspect of Med Surg is </w:t>
      </w:r>
      <w:r w:rsidR="00EA6453">
        <w:t xml:space="preserve">the needs, tasks, and requirements of the patients. As the unit is made to provide care to patients with varied diseases, it is important to form a unit that considers all the needs of the patients. This will ensure a </w:t>
      </w:r>
      <w:r w:rsidR="009575D5">
        <w:t xml:space="preserve">balanced unit that will serve all patients effectively. All members will be given individual tasks that they will specialize in. </w:t>
      </w:r>
    </w:p>
    <w:p w:rsidR="009575D5" w:rsidRDefault="00C93C58" w:rsidP="00216FA1">
      <w:pPr>
        <w:spacing w:line="480" w:lineRule="auto"/>
        <w:ind w:firstLine="720"/>
      </w:pPr>
      <w:r>
        <w:t xml:space="preserve">Another aspect to consider when forming a Med Surge unit is communication skills and shared goals. Med Surg unit members </w:t>
      </w:r>
      <w:r>
        <w:t xml:space="preserve">should possess better communication skills that will enable them to listen and guide patients. Also, communication skills enable members to share information </w:t>
      </w:r>
      <w:r w:rsidR="009628FF">
        <w:t xml:space="preserve">across </w:t>
      </w:r>
      <w:r w:rsidR="00F73022">
        <w:t xml:space="preserve">the unit that will enhance their performance. Also, it ensures the group meets its goals and objectives. Also, qualifications, abilities, and competencies will be considered when forming the unit. The members will be selected from a larger group based on their competencies, qualifications, and abilities. </w:t>
      </w:r>
    </w:p>
    <w:p w:rsidR="00F73022" w:rsidRDefault="00C93C58" w:rsidP="00216FA1">
      <w:pPr>
        <w:spacing w:line="480" w:lineRule="auto"/>
        <w:ind w:firstLine="720"/>
      </w:pPr>
      <w:r>
        <w:t xml:space="preserve">The best way to select members of a Med </w:t>
      </w:r>
      <w:r>
        <w:t xml:space="preserve">Serg unit is through </w:t>
      </w:r>
      <w:r w:rsidR="008D732A">
        <w:t xml:space="preserve">pair up. </w:t>
      </w:r>
      <w:r w:rsidR="00D66B3C">
        <w:t>In this selection method, those qualified are paired according to their abilities and qualifications</w:t>
      </w:r>
      <w:r w:rsidR="0016421F">
        <w:t xml:space="preserve"> (Bruner </w:t>
      </w:r>
      <w:r w:rsidR="0016421F" w:rsidRPr="0016421F">
        <w:t xml:space="preserve">&amp; </w:t>
      </w:r>
      <w:r w:rsidR="0016421F">
        <w:t xml:space="preserve">Spink </w:t>
      </w:r>
      <w:r w:rsidR="0016421F" w:rsidRPr="0016421F">
        <w:t>2011).</w:t>
      </w:r>
      <w:r w:rsidR="00D66B3C">
        <w:t xml:space="preserve"> The best candidate will be selected to join the unit. This method will be used to compare the personnel, which allows selecting the best unit member who is qualified and dedicated to providing health care to patients. </w:t>
      </w:r>
      <w:r w:rsidR="001B114F">
        <w:t xml:space="preserve">Also, the pairing up allows all participants to show their creativity in providing care and thus allows unit members to showcase their abilities that would be used in the provision of health care. </w:t>
      </w:r>
    </w:p>
    <w:p w:rsidR="00401E66" w:rsidRDefault="00C93C58" w:rsidP="00216FA1">
      <w:pPr>
        <w:spacing w:line="480" w:lineRule="auto"/>
        <w:rPr>
          <w:b/>
        </w:rPr>
      </w:pPr>
      <w:r>
        <w:rPr>
          <w:b/>
        </w:rPr>
        <w:br w:type="page"/>
      </w:r>
    </w:p>
    <w:p w:rsidR="0016421F" w:rsidRPr="00401E66" w:rsidRDefault="00C93C58" w:rsidP="00216FA1">
      <w:pPr>
        <w:spacing w:line="480" w:lineRule="auto"/>
        <w:jc w:val="center"/>
        <w:rPr>
          <w:b/>
        </w:rPr>
      </w:pPr>
      <w:r w:rsidRPr="00401E66">
        <w:rPr>
          <w:b/>
        </w:rPr>
        <w:t>References</w:t>
      </w:r>
    </w:p>
    <w:p w:rsidR="0016421F" w:rsidRDefault="00C93C58" w:rsidP="00216FA1">
      <w:pPr>
        <w:spacing w:line="480" w:lineRule="auto"/>
        <w:ind w:left="720" w:hanging="720"/>
      </w:pPr>
      <w:r w:rsidRPr="0016421F">
        <w:t>Bruner, M. W., &amp; Spink, K. S. (2011). Effects of team building on exercise adherence and group task satisfaction in a youth activity setting. </w:t>
      </w:r>
      <w:r w:rsidRPr="0016421F">
        <w:rPr>
          <w:i/>
          <w:iCs/>
        </w:rPr>
        <w:t>Group Dynamics: Theory, Research, and Pract</w:t>
      </w:r>
      <w:r w:rsidRPr="0016421F">
        <w:rPr>
          <w:i/>
          <w:iCs/>
        </w:rPr>
        <w:t>ice</w:t>
      </w:r>
      <w:r w:rsidRPr="0016421F">
        <w:t>, </w:t>
      </w:r>
      <w:r w:rsidRPr="0016421F">
        <w:rPr>
          <w:i/>
          <w:iCs/>
        </w:rPr>
        <w:t>15</w:t>
      </w:r>
      <w:r w:rsidRPr="0016421F">
        <w:t>(2), 161.</w:t>
      </w:r>
    </w:p>
    <w:p w:rsidR="009575D5" w:rsidRDefault="009575D5"/>
    <w:sectPr w:rsidR="009575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C58" w:rsidRDefault="00C93C58">
      <w:pPr>
        <w:spacing w:after="0"/>
      </w:pPr>
      <w:r>
        <w:separator/>
      </w:r>
    </w:p>
  </w:endnote>
  <w:endnote w:type="continuationSeparator" w:id="0">
    <w:p w:rsidR="00C93C58" w:rsidRDefault="00C93C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C58" w:rsidRDefault="00C93C58">
      <w:pPr>
        <w:spacing w:after="0"/>
      </w:pPr>
      <w:r>
        <w:separator/>
      </w:r>
    </w:p>
  </w:footnote>
  <w:footnote w:type="continuationSeparator" w:id="0">
    <w:p w:rsidR="00C93C58" w:rsidRDefault="00C93C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96557"/>
      <w:docPartObj>
        <w:docPartGallery w:val="Page Numbers (Top of Page)"/>
        <w:docPartUnique/>
      </w:docPartObj>
    </w:sdtPr>
    <w:sdtEndPr>
      <w:rPr>
        <w:noProof/>
      </w:rPr>
    </w:sdtEndPr>
    <w:sdtContent>
      <w:p w:rsidR="00401E66" w:rsidRDefault="00C93C5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401E66" w:rsidRDefault="00401E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19"/>
    <w:rsid w:val="0016421F"/>
    <w:rsid w:val="001B114F"/>
    <w:rsid w:val="00216FA1"/>
    <w:rsid w:val="00401E66"/>
    <w:rsid w:val="006A1B3B"/>
    <w:rsid w:val="00721407"/>
    <w:rsid w:val="00775954"/>
    <w:rsid w:val="00815819"/>
    <w:rsid w:val="00815FD6"/>
    <w:rsid w:val="008D732A"/>
    <w:rsid w:val="009575D5"/>
    <w:rsid w:val="009628FF"/>
    <w:rsid w:val="00A854CB"/>
    <w:rsid w:val="00C93C58"/>
    <w:rsid w:val="00CC6B2F"/>
    <w:rsid w:val="00D66B3C"/>
    <w:rsid w:val="00E75337"/>
    <w:rsid w:val="00EA6453"/>
    <w:rsid w:val="00F73022"/>
    <w:rsid w:val="00FA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E66"/>
    <w:pPr>
      <w:tabs>
        <w:tab w:val="center" w:pos="4680"/>
        <w:tab w:val="right" w:pos="9360"/>
      </w:tabs>
      <w:spacing w:after="0"/>
    </w:pPr>
  </w:style>
  <w:style w:type="character" w:customStyle="1" w:styleId="HeaderChar">
    <w:name w:val="Header Char"/>
    <w:basedOn w:val="DefaultParagraphFont"/>
    <w:link w:val="Header"/>
    <w:uiPriority w:val="99"/>
    <w:rsid w:val="00401E66"/>
  </w:style>
  <w:style w:type="paragraph" w:styleId="Footer">
    <w:name w:val="footer"/>
    <w:basedOn w:val="Normal"/>
    <w:link w:val="FooterChar"/>
    <w:uiPriority w:val="99"/>
    <w:unhideWhenUsed/>
    <w:rsid w:val="00401E66"/>
    <w:pPr>
      <w:tabs>
        <w:tab w:val="center" w:pos="4680"/>
        <w:tab w:val="right" w:pos="9360"/>
      </w:tabs>
      <w:spacing w:after="0"/>
    </w:pPr>
  </w:style>
  <w:style w:type="character" w:customStyle="1" w:styleId="FooterChar">
    <w:name w:val="Footer Char"/>
    <w:basedOn w:val="DefaultParagraphFont"/>
    <w:link w:val="Footer"/>
    <w:uiPriority w:val="99"/>
    <w:rsid w:val="00401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E66"/>
    <w:pPr>
      <w:tabs>
        <w:tab w:val="center" w:pos="4680"/>
        <w:tab w:val="right" w:pos="9360"/>
      </w:tabs>
      <w:spacing w:after="0"/>
    </w:pPr>
  </w:style>
  <w:style w:type="character" w:customStyle="1" w:styleId="HeaderChar">
    <w:name w:val="Header Char"/>
    <w:basedOn w:val="DefaultParagraphFont"/>
    <w:link w:val="Header"/>
    <w:uiPriority w:val="99"/>
    <w:rsid w:val="00401E66"/>
  </w:style>
  <w:style w:type="paragraph" w:styleId="Footer">
    <w:name w:val="footer"/>
    <w:basedOn w:val="Normal"/>
    <w:link w:val="FooterChar"/>
    <w:uiPriority w:val="99"/>
    <w:unhideWhenUsed/>
    <w:rsid w:val="00401E66"/>
    <w:pPr>
      <w:tabs>
        <w:tab w:val="center" w:pos="4680"/>
        <w:tab w:val="right" w:pos="9360"/>
      </w:tabs>
      <w:spacing w:after="0"/>
    </w:pPr>
  </w:style>
  <w:style w:type="character" w:customStyle="1" w:styleId="FooterChar">
    <w:name w:val="Footer Char"/>
    <w:basedOn w:val="DefaultParagraphFont"/>
    <w:link w:val="Footer"/>
    <w:uiPriority w:val="99"/>
    <w:rsid w:val="00401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2021-07-10T19:47:00Z</dcterms:created>
  <dcterms:modified xsi:type="dcterms:W3CDTF">2021-07-10T19:47:00Z</dcterms:modified>
</cp:coreProperties>
</file>